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EC88D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w w:val="100"/>
          <w:sz w:val="28"/>
          <w:szCs w:val="28"/>
          <w:highlight w:val="none"/>
          <w:lang w:val="en-US" w:eastAsia="zh-CN"/>
        </w:rPr>
        <w:t>报价单格式由</w:t>
      </w:r>
    </w:p>
    <w:p w14:paraId="2472B1ED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w w:val="1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28"/>
          <w:szCs w:val="28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28"/>
          <w:szCs w:val="28"/>
          <w:highlight w:val="none"/>
          <w:lang w:eastAsia="zh-CN"/>
        </w:rPr>
        <w:t>《报价单》</w:t>
      </w:r>
    </w:p>
    <w:tbl>
      <w:tblPr>
        <w:tblStyle w:val="2"/>
        <w:tblW w:w="8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44"/>
        <w:gridCol w:w="2693"/>
        <w:gridCol w:w="2268"/>
        <w:gridCol w:w="1479"/>
      </w:tblGrid>
      <w:tr w14:paraId="437AE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F0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报价单</w:t>
            </w:r>
          </w:p>
        </w:tc>
      </w:tr>
      <w:tr w14:paraId="69084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DFC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报价单位：</w:t>
            </w:r>
          </w:p>
        </w:tc>
      </w:tr>
      <w:tr w14:paraId="31268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07C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单位地址：</w:t>
            </w:r>
          </w:p>
        </w:tc>
      </w:tr>
      <w:tr w14:paraId="3897D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1358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报价人:</w:t>
            </w:r>
          </w:p>
        </w:tc>
      </w:tr>
      <w:tr w14:paraId="1DA4C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B40D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电话：</w:t>
            </w:r>
          </w:p>
        </w:tc>
      </w:tr>
      <w:tr w14:paraId="16828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5167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报价时间：</w:t>
            </w:r>
          </w:p>
        </w:tc>
      </w:tr>
      <w:tr w14:paraId="462F6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5405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FEA0D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井号</w:t>
            </w:r>
          </w:p>
        </w:tc>
        <w:tc>
          <w:tcPr>
            <w:tcW w:w="4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F226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单价（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万</w:t>
            </w: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元）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60A2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2A8E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48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284B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BFB517">
            <w:pPr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一开固井质量测井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3DB9">
            <w:pPr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二开裸眼测井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1F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</w:p>
        </w:tc>
      </w:tr>
      <w:tr w14:paraId="3C20B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C9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5E3098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LH-X3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3D4CD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D988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65C0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3DBAB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4B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F66A4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LH-X4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7BBF84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4451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2F54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3D4BB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F92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96285D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LH-X5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D54C84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25D8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DFB6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60E3F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7BD9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合计（大写）</w:t>
            </w:r>
          </w:p>
        </w:tc>
        <w:tc>
          <w:tcPr>
            <w:tcW w:w="4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96A8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4393B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</w:tbl>
    <w:p w14:paraId="204E2896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8"/>
          <w:szCs w:val="28"/>
          <w:highlight w:val="none"/>
          <w:lang w:val="en-US" w:eastAsia="zh-CN"/>
        </w:rPr>
        <w:t>变更为：</w:t>
      </w:r>
    </w:p>
    <w:p w14:paraId="0955B520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w w:val="1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28"/>
          <w:szCs w:val="28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28"/>
          <w:szCs w:val="28"/>
          <w:highlight w:val="none"/>
          <w:lang w:eastAsia="zh-CN"/>
        </w:rPr>
        <w:t>《报价单》</w:t>
      </w:r>
    </w:p>
    <w:tbl>
      <w:tblPr>
        <w:tblStyle w:val="2"/>
        <w:tblW w:w="8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44"/>
        <w:gridCol w:w="1346"/>
        <w:gridCol w:w="1347"/>
        <w:gridCol w:w="2268"/>
        <w:gridCol w:w="1479"/>
      </w:tblGrid>
      <w:tr w14:paraId="53137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927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报价单</w:t>
            </w:r>
          </w:p>
        </w:tc>
      </w:tr>
      <w:tr w14:paraId="1644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EAB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报价单位：</w:t>
            </w:r>
          </w:p>
        </w:tc>
      </w:tr>
      <w:tr w14:paraId="4C4A6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412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单位地址：</w:t>
            </w:r>
          </w:p>
        </w:tc>
      </w:tr>
      <w:tr w14:paraId="447DA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680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报价人:</w:t>
            </w:r>
          </w:p>
        </w:tc>
      </w:tr>
      <w:tr w14:paraId="600DE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9C52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电话：</w:t>
            </w:r>
          </w:p>
        </w:tc>
      </w:tr>
      <w:tr w14:paraId="228FF4C0">
        <w:trPr>
          <w:trHeight w:val="454" w:hRule="atLeast"/>
        </w:trPr>
        <w:tc>
          <w:tcPr>
            <w:tcW w:w="8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125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报价时间：</w:t>
            </w:r>
          </w:p>
        </w:tc>
      </w:tr>
      <w:tr w14:paraId="490C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B3AE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0AC6C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井号</w:t>
            </w:r>
          </w:p>
        </w:tc>
        <w:tc>
          <w:tcPr>
            <w:tcW w:w="496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00F0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单价（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万</w:t>
            </w: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元）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0759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40E0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8B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C9D6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457590">
            <w:pPr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一开固井质量测井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B8EB81">
            <w:pPr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二开固井质量测井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6E9E">
            <w:pPr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二开裸眼测井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10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</w:p>
        </w:tc>
      </w:tr>
      <w:tr w14:paraId="14D6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AF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555B4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LH-X3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DE79D4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C70F1F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EB065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7C2B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056D5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A8D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A0631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LH-X4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D33F42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FCAD4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5456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75F0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236F9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40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7C02BE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LH-X5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7CCAE1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EC26F5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807A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99DF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7B1F5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06363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合计（大写）</w:t>
            </w:r>
          </w:p>
        </w:tc>
        <w:tc>
          <w:tcPr>
            <w:tcW w:w="4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1575C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E4C3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</w:tbl>
    <w:p w14:paraId="33F31E0C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w w:val="100"/>
          <w:sz w:val="28"/>
          <w:szCs w:val="28"/>
          <w:highlight w:val="none"/>
          <w:lang w:eastAsia="zh-CN"/>
        </w:rPr>
      </w:pPr>
    </w:p>
    <w:p w14:paraId="0F345C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03EBE"/>
    <w:rsid w:val="07903EBE"/>
    <w:rsid w:val="09F17A9A"/>
    <w:rsid w:val="3184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2025-12-21T02:58:00Z</dcterms:created>
  <dc:creator>信仰</dc:creator>
  <cp:lastModifiedBy>信仰</cp:lastModifiedBy>
  <dcterms:modified xsi:type="dcterms:W3CDTF">2025-12-21T03:01:06Z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5562686514074FD49E28CD638EB66D8E_13</vt:lpwstr>
  </property>
  <property fmtid="{D5CDD505-2E9C-101B-9397-08002B2CF9AE}" pid="4" name="KSOTemplateDocerSaveRecord">
    <vt:lpwstr>eyJoZGlkIjoiZTA5ZjhjZDIwMmM1NGVkYTE3NmI3OWM5MGQ4YzlmYjMiLCJ1c2VySWQiOiI1MDM4MTM1MDkifQ==</vt:lpwstr>
  </property>
</Properties>
</file>